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江苏安全技术职业学院中层干部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操办婚丧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喜庆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事宜报告表</w:t>
      </w:r>
    </w:p>
    <w:p>
      <w:pPr>
        <w:spacing w:line="360" w:lineRule="auto"/>
        <w:ind w:firstLine="4800" w:firstLineChars="20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申报时间：</w:t>
      </w:r>
      <w:r>
        <w:rPr>
          <w:rFonts w:ascii="宋体" w:cs="宋体"/>
          <w:color w:val="000000"/>
          <w:kern w:val="0"/>
          <w:sz w:val="24"/>
          <w:szCs w:val="24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82"/>
        <w:gridCol w:w="10"/>
        <w:gridCol w:w="802"/>
        <w:gridCol w:w="989"/>
        <w:gridCol w:w="47"/>
        <w:gridCol w:w="1511"/>
        <w:gridCol w:w="133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7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82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报告事宜</w:t>
            </w:r>
          </w:p>
        </w:tc>
        <w:tc>
          <w:tcPr>
            <w:tcW w:w="7795" w:type="dxa"/>
            <w:gridSpan w:val="8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宴请时间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宴请地点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宴席标准</w:t>
            </w:r>
          </w:p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及桌数</w:t>
            </w:r>
          </w:p>
        </w:tc>
        <w:tc>
          <w:tcPr>
            <w:tcW w:w="1515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来客范围及人数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亲属人数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非亲属人数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27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95" w:type="dxa"/>
            <w:gridSpan w:val="8"/>
          </w:tcPr>
          <w:p>
            <w:pPr>
              <w:widowControl/>
              <w:spacing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、不超申报宴请标准及桌数；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   </w:t>
            </w:r>
          </w:p>
          <w:p>
            <w:pPr>
              <w:widowControl/>
              <w:spacing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、不违规收受礼品礼金；</w:t>
            </w:r>
          </w:p>
          <w:p>
            <w:pPr>
              <w:widowControl/>
              <w:spacing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、不分批次、多轮办理；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、不动用公款、公车，不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违规占用公共资源，不影响公共秩序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、不搞封建迷信活动；</w:t>
            </w:r>
          </w:p>
          <w:p>
            <w:pPr>
              <w:widowControl/>
              <w:spacing w:line="28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、如违反以上承诺，愿接受组织的调查和处理。</w:t>
            </w:r>
          </w:p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承诺人（签字）：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              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27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其他需</w:t>
            </w:r>
          </w:p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要说明</w:t>
            </w:r>
          </w:p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的情况</w:t>
            </w:r>
          </w:p>
        </w:tc>
        <w:tc>
          <w:tcPr>
            <w:tcW w:w="7795" w:type="dxa"/>
            <w:gridSpan w:val="8"/>
          </w:tcPr>
          <w:p>
            <w:pPr>
              <w:spacing w:line="288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所在党总支意见</w:t>
            </w:r>
          </w:p>
        </w:tc>
        <w:tc>
          <w:tcPr>
            <w:tcW w:w="7795" w:type="dxa"/>
            <w:gridSpan w:val="8"/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ind w:firstLine="3960" w:firstLineChars="16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负责人签名：</w:t>
            </w:r>
          </w:p>
          <w:p>
            <w:pPr>
              <w:spacing w:line="288" w:lineRule="auto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签章：</w:t>
            </w:r>
          </w:p>
          <w:p>
            <w:pPr>
              <w:widowControl/>
              <w:spacing w:line="288" w:lineRule="auto"/>
              <w:ind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                         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注：</w:t>
      </w:r>
      <w:r>
        <w:rPr>
          <w:rFonts w:ascii="宋体" w:hAnsi="宋体" w:cs="宋体"/>
          <w:color w:val="000000"/>
          <w:kern w:val="0"/>
          <w:sz w:val="18"/>
          <w:szCs w:val="18"/>
        </w:rPr>
        <w:t>1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、“宴席桌数”是指男女双方宴请的总桌数。</w:t>
      </w:r>
    </w:p>
    <w:p>
      <w:pPr>
        <w:widowControl/>
        <w:shd w:val="clear" w:color="auto" w:fill="FFFFFF"/>
        <w:ind w:firstLine="360" w:firstLineChars="200"/>
        <w:jc w:val="left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2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、“其他需要说明的情况”是指操办过程中违反规定收受礼金礼品等财物和处理等情况。</w:t>
      </w:r>
    </w:p>
    <w:p>
      <w:pPr>
        <w:widowControl/>
        <w:shd w:val="clear" w:color="auto" w:fill="FFFFFF"/>
        <w:ind w:firstLine="360" w:firstLineChars="200"/>
        <w:jc w:val="left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3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、此表一式三份，由本人、所在党总支和学院纪委各持一份。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MTIxYzczM2VmNTAzNDNmMjc0NTRhMTBiOGZhOWMifQ=="/>
  </w:docVars>
  <w:rsids>
    <w:rsidRoot w:val="00E34B51"/>
    <w:rsid w:val="000E38B9"/>
    <w:rsid w:val="001E7536"/>
    <w:rsid w:val="0052009C"/>
    <w:rsid w:val="00A042D6"/>
    <w:rsid w:val="00E34B51"/>
    <w:rsid w:val="5CA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3</TotalTime>
  <ScaleCrop>false</ScaleCrop>
  <LinksUpToDate>false</LinksUpToDate>
  <CharactersWithSpaces>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2021-03-17T01:57:00Z</dcterms:created>
  <dc:creator>jw</dc:creator>
  <cp:lastModifiedBy>灵界幻影</cp:lastModifiedBy>
  <cp:lastPrinted>2021-10-08T01:21:00Z</cp:lastPrinted>
  <dcterms:modified xsi:type="dcterms:W3CDTF">2023-11-13T01:47:49Z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67F9319889A04F319BAE0FB4B32196FC_12</vt:lpwstr>
  </property>
</Properties>
</file>